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78A9" w14:textId="573963B8" w:rsidR="00954840" w:rsidRPr="00CF7BE3" w:rsidRDefault="00CF7BE3" w:rsidP="00CF7BE3">
      <w:pPr>
        <w:spacing w:line="360" w:lineRule="auto"/>
        <w:jc w:val="both"/>
        <w:rPr>
          <w:rFonts w:ascii="Times New Roman" w:hAnsi="Times New Roman" w:cs="Times New Roman"/>
          <w:sz w:val="28"/>
          <w:szCs w:val="28"/>
        </w:rPr>
      </w:pPr>
      <w:r w:rsidRPr="00CF7BE3">
        <w:rPr>
          <w:rFonts w:ascii="Times New Roman" w:hAnsi="Times New Roman" w:cs="Times New Roman"/>
          <w:sz w:val="28"/>
          <w:szCs w:val="28"/>
        </w:rPr>
        <w:t xml:space="preserve">Lugupeetud Eesti </w:t>
      </w:r>
      <w:r w:rsidR="00614752">
        <w:rPr>
          <w:rFonts w:ascii="Times New Roman" w:hAnsi="Times New Roman" w:cs="Times New Roman"/>
          <w:sz w:val="28"/>
          <w:szCs w:val="28"/>
        </w:rPr>
        <w:t>K</w:t>
      </w:r>
      <w:r w:rsidRPr="00CF7BE3">
        <w:rPr>
          <w:rFonts w:ascii="Times New Roman" w:hAnsi="Times New Roman" w:cs="Times New Roman"/>
          <w:sz w:val="28"/>
          <w:szCs w:val="28"/>
        </w:rPr>
        <w:t>ohtuekspertiisi Instituudi direktor Ivar Prits</w:t>
      </w:r>
    </w:p>
    <w:p w14:paraId="73A21853" w14:textId="2C8C22A9" w:rsidR="00CF7BE3" w:rsidRPr="00CF7BE3" w:rsidRDefault="00CF7BE3" w:rsidP="00CF7BE3">
      <w:pPr>
        <w:spacing w:line="360" w:lineRule="auto"/>
        <w:jc w:val="both"/>
        <w:rPr>
          <w:rFonts w:ascii="Times New Roman" w:hAnsi="Times New Roman" w:cs="Times New Roman"/>
          <w:sz w:val="28"/>
          <w:szCs w:val="28"/>
        </w:rPr>
      </w:pPr>
    </w:p>
    <w:p w14:paraId="171A86A3" w14:textId="6FABDB80" w:rsidR="00CF7BE3" w:rsidRPr="00CF7BE3" w:rsidRDefault="00CF7BE3" w:rsidP="00CF7BE3">
      <w:pPr>
        <w:spacing w:line="360" w:lineRule="auto"/>
        <w:jc w:val="both"/>
        <w:rPr>
          <w:rFonts w:ascii="Times New Roman" w:hAnsi="Times New Roman" w:cs="Times New Roman"/>
          <w:sz w:val="28"/>
          <w:szCs w:val="28"/>
        </w:rPr>
      </w:pPr>
    </w:p>
    <w:p w14:paraId="2F10B7DC" w14:textId="1F9855BB" w:rsidR="00CF7BE3" w:rsidRPr="00CF7BE3" w:rsidRDefault="00CF7BE3" w:rsidP="00CF7BE3">
      <w:pPr>
        <w:spacing w:line="360" w:lineRule="auto"/>
        <w:jc w:val="both"/>
        <w:rPr>
          <w:rFonts w:ascii="Times New Roman" w:hAnsi="Times New Roman" w:cs="Times New Roman"/>
          <w:b/>
          <w:bCs/>
          <w:sz w:val="28"/>
          <w:szCs w:val="28"/>
        </w:rPr>
      </w:pPr>
      <w:r w:rsidRPr="00CF7BE3">
        <w:rPr>
          <w:rFonts w:ascii="Times New Roman" w:hAnsi="Times New Roman" w:cs="Times New Roman"/>
          <w:b/>
          <w:bCs/>
          <w:sz w:val="28"/>
          <w:szCs w:val="28"/>
        </w:rPr>
        <w:t>Registreeritud eraeksperdi vanne</w:t>
      </w:r>
    </w:p>
    <w:p w14:paraId="62995667" w14:textId="2F9487B5" w:rsidR="00CF7BE3" w:rsidRPr="00CF7BE3" w:rsidRDefault="00CF7BE3" w:rsidP="00CF7BE3">
      <w:pPr>
        <w:spacing w:line="360" w:lineRule="auto"/>
        <w:jc w:val="both"/>
        <w:rPr>
          <w:rFonts w:ascii="Times New Roman" w:hAnsi="Times New Roman" w:cs="Times New Roman"/>
          <w:sz w:val="28"/>
          <w:szCs w:val="28"/>
        </w:rPr>
      </w:pPr>
    </w:p>
    <w:p w14:paraId="7026FFDF" w14:textId="3993DC50" w:rsidR="00CF7BE3" w:rsidRPr="00CF7BE3" w:rsidRDefault="00CF7BE3" w:rsidP="00CF7BE3">
      <w:pPr>
        <w:spacing w:line="360" w:lineRule="auto"/>
        <w:jc w:val="both"/>
        <w:rPr>
          <w:rFonts w:ascii="Times New Roman" w:hAnsi="Times New Roman" w:cs="Times New Roman"/>
          <w:color w:val="202020"/>
          <w:sz w:val="28"/>
          <w:szCs w:val="28"/>
          <w:shd w:val="clear" w:color="auto" w:fill="FFFFFF"/>
          <w:vertAlign w:val="superscript"/>
        </w:rPr>
      </w:pPr>
      <w:r w:rsidRPr="00CF7BE3">
        <w:rPr>
          <w:rFonts w:ascii="Times New Roman" w:hAnsi="Times New Roman" w:cs="Times New Roman"/>
          <w:color w:val="202020"/>
          <w:sz w:val="28"/>
          <w:szCs w:val="28"/>
          <w:shd w:val="clear" w:color="auto" w:fill="FFFFFF"/>
        </w:rPr>
        <w:t>Mina</w:t>
      </w:r>
      <w:r w:rsidRPr="00CF7BE3">
        <w:rPr>
          <w:rFonts w:ascii="Times New Roman" w:hAnsi="Times New Roman" w:cs="Times New Roman"/>
          <w:b/>
          <w:bCs/>
          <w:color w:val="202020"/>
          <w:sz w:val="28"/>
          <w:szCs w:val="28"/>
          <w:shd w:val="clear" w:color="auto" w:fill="FFFFFF"/>
        </w:rPr>
        <w:t xml:space="preserve">, </w:t>
      </w:r>
      <w:r w:rsidR="00426EDA">
        <w:rPr>
          <w:rFonts w:ascii="Times New Roman" w:hAnsi="Times New Roman" w:cs="Times New Roman"/>
          <w:b/>
          <w:bCs/>
          <w:color w:val="202020"/>
          <w:sz w:val="28"/>
          <w:szCs w:val="28"/>
          <w:shd w:val="clear" w:color="auto" w:fill="FFFFFF"/>
        </w:rPr>
        <w:t>Toomas Kaljas</w:t>
      </w:r>
      <w:r w:rsidRPr="00CF7BE3">
        <w:rPr>
          <w:rFonts w:ascii="Times New Roman" w:hAnsi="Times New Roman" w:cs="Times New Roman"/>
          <w:color w:val="202020"/>
          <w:sz w:val="28"/>
          <w:szCs w:val="28"/>
          <w:shd w:val="clear" w:color="auto" w:fill="FFFFFF"/>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 w:hAnsi="Times New Roman" w:cs="Times New Roman"/>
          <w:color w:val="202020"/>
          <w:sz w:val="28"/>
          <w:szCs w:val="28"/>
          <w:shd w:val="clear" w:color="auto" w:fill="FFFFFF"/>
          <w:vertAlign w:val="superscript"/>
        </w:rPr>
        <w:t>*</w:t>
      </w:r>
    </w:p>
    <w:p w14:paraId="0C529C51" w14:textId="58438526"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p>
    <w:p w14:paraId="3157E5B6" w14:textId="141447F8"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p>
    <w:p w14:paraId="6919A831" w14:textId="0D9C4A10"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r w:rsidRPr="00CF7BE3">
        <w:rPr>
          <w:rFonts w:ascii="Times New Roman" w:hAnsi="Times New Roman" w:cs="Times New Roman"/>
          <w:color w:val="202020"/>
          <w:sz w:val="28"/>
          <w:szCs w:val="28"/>
          <w:shd w:val="clear" w:color="auto" w:fill="FFFFFF"/>
        </w:rPr>
        <w:t>(allkirjastatud digitaalselt, kuupäev digiallkirja juures)</w:t>
      </w:r>
    </w:p>
    <w:p w14:paraId="00FAF7EA" w14:textId="75C5902A" w:rsidR="00CF7BE3" w:rsidRDefault="00CF7BE3" w:rsidP="00CF7BE3">
      <w:pPr>
        <w:spacing w:line="360" w:lineRule="auto"/>
        <w:jc w:val="both"/>
        <w:rPr>
          <w:rFonts w:ascii="Times New Roman" w:hAnsi="Times New Roman" w:cs="Times New Roman"/>
          <w:color w:val="202020"/>
          <w:shd w:val="clear" w:color="auto" w:fill="FFFFFF"/>
        </w:rPr>
      </w:pPr>
    </w:p>
    <w:p w14:paraId="37388522" w14:textId="0E583628" w:rsidR="00CF7BE3" w:rsidRDefault="00CF7BE3" w:rsidP="00CF7BE3">
      <w:pPr>
        <w:spacing w:line="360" w:lineRule="auto"/>
        <w:jc w:val="both"/>
        <w:rPr>
          <w:rFonts w:ascii="Times New Roman" w:hAnsi="Times New Roman" w:cs="Times New Roman"/>
          <w:color w:val="202020"/>
          <w:shd w:val="clear" w:color="auto" w:fill="FFFFFF"/>
        </w:rPr>
      </w:pPr>
    </w:p>
    <w:p w14:paraId="692256F9" w14:textId="77777777" w:rsidR="00CF7BE3" w:rsidRPr="00CF7BE3" w:rsidRDefault="00CF7BE3" w:rsidP="00CF7BE3">
      <w:pPr>
        <w:spacing w:line="360" w:lineRule="auto"/>
        <w:jc w:val="both"/>
        <w:rPr>
          <w:rFonts w:ascii="Times New Roman" w:hAnsi="Times New Roman" w:cs="Times New Roman"/>
          <w:color w:val="202020"/>
          <w:shd w:val="clear" w:color="auto" w:fill="FFFFFF"/>
        </w:rPr>
      </w:pPr>
    </w:p>
    <w:p w14:paraId="27CA169F" w14:textId="1563E43C" w:rsidR="00CF7BE3" w:rsidRPr="00CF7BE3" w:rsidRDefault="00CF7BE3" w:rsidP="00CF7BE3">
      <w:pPr>
        <w:rPr>
          <w:rFonts w:ascii="Times New Roman" w:hAnsi="Times New Roman" w:cs="Times New Roman"/>
          <w:sz w:val="28"/>
          <w:szCs w:val="28"/>
        </w:rPr>
      </w:pPr>
      <w:r w:rsidRPr="00CF7BE3">
        <w:rPr>
          <w:rFonts w:ascii="Times New Roman" w:hAnsi="Times New Roman" w:cs="Times New Roman"/>
        </w:rPr>
        <w:t>* Käesolev kohtueksperdi vanne on antud Kohtuekspertiisiseaduse § 29 (RT I, 03.02.2023, 1 - jõustus 01.09.2023) alusel.</w:t>
      </w:r>
    </w:p>
    <w:sectPr w:rsidR="00CF7BE3" w:rsidRPr="00CF7BE3" w:rsidSect="00D93748">
      <w:headerReference w:type="default" r:id="rId7"/>
      <w:footerReference w:type="default" r:id="rId8"/>
      <w:pgSz w:w="11907" w:h="16840" w:code="9"/>
      <w:pgMar w:top="2835" w:right="992" w:bottom="1418" w:left="170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8464" w14:textId="77777777" w:rsidR="007C1125" w:rsidRDefault="007C1125">
      <w:pPr>
        <w:spacing w:before="0" w:after="0"/>
      </w:pPr>
      <w:r>
        <w:separator/>
      </w:r>
    </w:p>
  </w:endnote>
  <w:endnote w:type="continuationSeparator" w:id="0">
    <w:p w14:paraId="48690D09" w14:textId="77777777" w:rsidR="007C1125" w:rsidRDefault="007C11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753C" w14:textId="77777777" w:rsidR="00000000" w:rsidRDefault="000862C7">
    <w:pPr>
      <w:pStyle w:val="Footer"/>
    </w:pPr>
    <w:r>
      <w:rPr>
        <w:noProof/>
        <w:lang w:eastAsia="et-EE"/>
      </w:rPr>
      <w:drawing>
        <wp:anchor distT="0" distB="0" distL="114300" distR="114300" simplePos="0" relativeHeight="251659264" behindDoc="0" locked="0" layoutInCell="1" allowOverlap="1" wp14:anchorId="3FA04B63" wp14:editId="0378FE65">
          <wp:simplePos x="0" y="0"/>
          <wp:positionH relativeFrom="page">
            <wp:posOffset>323850</wp:posOffset>
          </wp:positionH>
          <wp:positionV relativeFrom="page">
            <wp:posOffset>10178415</wp:posOffset>
          </wp:positionV>
          <wp:extent cx="2181225" cy="200025"/>
          <wp:effectExtent l="0" t="0" r="9525" b="9525"/>
          <wp:wrapNone/>
          <wp:docPr id="10" name="Pilt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200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1CE6E" w14:textId="77777777" w:rsidR="007C1125" w:rsidRDefault="007C1125">
      <w:pPr>
        <w:spacing w:before="0" w:after="0"/>
      </w:pPr>
      <w:r>
        <w:separator/>
      </w:r>
    </w:p>
  </w:footnote>
  <w:footnote w:type="continuationSeparator" w:id="0">
    <w:p w14:paraId="0155283A" w14:textId="77777777" w:rsidR="007C1125" w:rsidRDefault="007C112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11FB" w14:textId="77777777" w:rsidR="00000000" w:rsidRPr="007E0CF6" w:rsidRDefault="00000000" w:rsidP="007E0CF6">
    <w:pPr>
      <w:ind w:left="5760" w:firstLine="720"/>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C2A"/>
    <w:multiLevelType w:val="multilevel"/>
    <w:tmpl w:val="08504AA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7A6EE2"/>
    <w:multiLevelType w:val="hybridMultilevel"/>
    <w:tmpl w:val="1BC6DBFE"/>
    <w:lvl w:ilvl="0" w:tplc="FB5A620E">
      <w:numFmt w:val="bullet"/>
      <w:lvlText w:val="-"/>
      <w:lvlJc w:val="left"/>
      <w:pPr>
        <w:ind w:left="1080" w:hanging="360"/>
      </w:pPr>
      <w:rPr>
        <w:rFonts w:ascii="Times New Roman" w:eastAsia="Calibr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1701005378">
    <w:abstractNumId w:val="0"/>
  </w:num>
  <w:num w:numId="2" w16cid:durableId="1092242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2C7"/>
    <w:rsid w:val="00022B7A"/>
    <w:rsid w:val="00044855"/>
    <w:rsid w:val="000862C7"/>
    <w:rsid w:val="00091A79"/>
    <w:rsid w:val="000B1933"/>
    <w:rsid w:val="002253DD"/>
    <w:rsid w:val="00306851"/>
    <w:rsid w:val="003156E5"/>
    <w:rsid w:val="003272ED"/>
    <w:rsid w:val="003904ED"/>
    <w:rsid w:val="00426092"/>
    <w:rsid w:val="00426EDA"/>
    <w:rsid w:val="004D5694"/>
    <w:rsid w:val="005431AD"/>
    <w:rsid w:val="005C3350"/>
    <w:rsid w:val="00614752"/>
    <w:rsid w:val="007503D8"/>
    <w:rsid w:val="007C1125"/>
    <w:rsid w:val="008F2B36"/>
    <w:rsid w:val="0090555E"/>
    <w:rsid w:val="00954840"/>
    <w:rsid w:val="009662AA"/>
    <w:rsid w:val="00A73ECD"/>
    <w:rsid w:val="00A974ED"/>
    <w:rsid w:val="00A97868"/>
    <w:rsid w:val="00B0755B"/>
    <w:rsid w:val="00B45F1C"/>
    <w:rsid w:val="00BA6FA9"/>
    <w:rsid w:val="00BC4387"/>
    <w:rsid w:val="00BF4D83"/>
    <w:rsid w:val="00CB7BAB"/>
    <w:rsid w:val="00CF7BE3"/>
    <w:rsid w:val="00D61BC6"/>
    <w:rsid w:val="00D93748"/>
    <w:rsid w:val="00D9581C"/>
    <w:rsid w:val="00DB4716"/>
    <w:rsid w:val="00E43546"/>
    <w:rsid w:val="00E7024D"/>
    <w:rsid w:val="00E907C2"/>
    <w:rsid w:val="00EA5E23"/>
    <w:rsid w:val="00EF3C4D"/>
    <w:rsid w:val="00F82A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E2BE0"/>
  <w15:docId w15:val="{4930DF0B-16C1-41F6-8022-358791D6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862C7"/>
    <w:pPr>
      <w:tabs>
        <w:tab w:val="center" w:pos="4536"/>
        <w:tab w:val="right" w:pos="9072"/>
      </w:tabs>
      <w:spacing w:before="0" w:after="0"/>
    </w:pPr>
  </w:style>
  <w:style w:type="character" w:customStyle="1" w:styleId="FooterChar">
    <w:name w:val="Footer Char"/>
    <w:basedOn w:val="DefaultParagraphFont"/>
    <w:link w:val="Footer"/>
    <w:uiPriority w:val="99"/>
    <w:semiHidden/>
    <w:rsid w:val="000862C7"/>
  </w:style>
  <w:style w:type="paragraph" w:styleId="ListParagraph">
    <w:name w:val="List Paragraph"/>
    <w:basedOn w:val="Normal"/>
    <w:uiPriority w:val="34"/>
    <w:qFormat/>
    <w:rsid w:val="00D61BC6"/>
    <w:pPr>
      <w:ind w:left="720"/>
      <w:contextualSpacing/>
    </w:pPr>
  </w:style>
  <w:style w:type="character" w:styleId="Hyperlink">
    <w:name w:val="Hyperlink"/>
    <w:basedOn w:val="DefaultParagraphFont"/>
    <w:uiPriority w:val="99"/>
    <w:unhideWhenUsed/>
    <w:rsid w:val="00954840"/>
    <w:rPr>
      <w:color w:val="0000FF" w:themeColor="hyperlink"/>
      <w:u w:val="single"/>
    </w:rPr>
  </w:style>
  <w:style w:type="paragraph" w:customStyle="1" w:styleId="Default">
    <w:name w:val="Default"/>
    <w:rsid w:val="00306851"/>
    <w:pPr>
      <w:autoSpaceDE w:val="0"/>
      <w:autoSpaceDN w:val="0"/>
      <w:adjustRightInd w:val="0"/>
      <w:spacing w:before="0" w:beforeAutospacing="0" w:after="0" w:afterAutospacing="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907C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562</Characters>
  <Application>Microsoft Office Word</Application>
  <DocSecurity>0</DocSecurity>
  <Lines>4</Lines>
  <Paragraphs>1</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EKEI</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Reinek</dc:creator>
  <cp:lastModifiedBy>Toomas Kaljas</cp:lastModifiedBy>
  <cp:revision>2</cp:revision>
  <cp:lastPrinted>2017-10-31T07:47:00Z</cp:lastPrinted>
  <dcterms:created xsi:type="dcterms:W3CDTF">2023-10-29T18:17:00Z</dcterms:created>
  <dcterms:modified xsi:type="dcterms:W3CDTF">2023-10-29T18:17:00Z</dcterms:modified>
</cp:coreProperties>
</file>